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6EF" w:rsidRDefault="00AC16EF" w:rsidP="004D60B5">
      <w:pPr>
        <w:spacing w:after="0" w:line="240" w:lineRule="auto"/>
        <w:jc w:val="right"/>
        <w:rPr>
          <w:rFonts w:ascii="Tahoma" w:eastAsia="Times New Roman" w:hAnsi="Tahoma" w:cs="Tahoma"/>
          <w:b/>
          <w:bCs/>
          <w:color w:val="000000"/>
          <w:sz w:val="17"/>
          <w:szCs w:val="17"/>
          <w:lang w:eastAsia="tr-TR"/>
        </w:rPr>
      </w:pPr>
    </w:p>
    <w:p w:rsidR="00AC16EF" w:rsidRDefault="00AC16EF" w:rsidP="004D60B5">
      <w:pPr>
        <w:spacing w:after="0" w:line="240" w:lineRule="auto"/>
        <w:jc w:val="right"/>
        <w:rPr>
          <w:rFonts w:ascii="Tahoma" w:eastAsia="Times New Roman" w:hAnsi="Tahoma" w:cs="Tahoma"/>
          <w:b/>
          <w:bCs/>
          <w:color w:val="000000"/>
          <w:sz w:val="17"/>
          <w:szCs w:val="17"/>
          <w:lang w:eastAsia="tr-TR"/>
        </w:rPr>
      </w:pPr>
    </w:p>
    <w:p w:rsidR="00A7617F" w:rsidRPr="00E92208" w:rsidRDefault="00A7617F" w:rsidP="00AC16EF">
      <w:pPr>
        <w:rPr>
          <w:rFonts w:ascii="Calibri" w:eastAsia="Calibri" w:hAnsi="Calibri" w:cs="Times New Roman"/>
          <w:sz w:val="24"/>
          <w:szCs w:val="24"/>
        </w:rPr>
      </w:pPr>
      <w:r w:rsidRPr="00E92208">
        <w:rPr>
          <w:rFonts w:ascii="Calibri" w:eastAsia="Calibri" w:hAnsi="Calibri" w:cs="Times New Roman"/>
          <w:sz w:val="24"/>
          <w:szCs w:val="24"/>
        </w:rPr>
        <w:t>Kösemusul, İslam aleminin</w:t>
      </w:r>
    </w:p>
    <w:p w:rsidR="00A7617F" w:rsidRPr="00E92208" w:rsidRDefault="00E6137D" w:rsidP="00AC16EF">
      <w:pPr>
        <w:rPr>
          <w:rFonts w:ascii="Calibri" w:eastAsia="Calibri" w:hAnsi="Calibri" w:cs="Times New Roman"/>
          <w:sz w:val="24"/>
          <w:szCs w:val="24"/>
        </w:rPr>
      </w:pPr>
      <w:r>
        <w:rPr>
          <w:rFonts w:ascii="Calibri" w:eastAsia="Calibri" w:hAnsi="Calibri" w:cs="Times New Roman"/>
          <w:sz w:val="24"/>
          <w:szCs w:val="24"/>
        </w:rPr>
        <w:t>Re</w:t>
      </w:r>
      <w:bookmarkStart w:id="0" w:name="_GoBack"/>
      <w:bookmarkEnd w:id="0"/>
      <w:r w:rsidR="00A7617F" w:rsidRPr="00E92208">
        <w:rPr>
          <w:rFonts w:ascii="Calibri" w:eastAsia="Calibri" w:hAnsi="Calibri" w:cs="Times New Roman"/>
          <w:sz w:val="24"/>
          <w:szCs w:val="24"/>
        </w:rPr>
        <w:t>gaib Kandilini kutladı</w:t>
      </w:r>
    </w:p>
    <w:p w:rsidR="00AC16EF" w:rsidRPr="00E92208" w:rsidRDefault="00AC16EF" w:rsidP="00AC16EF">
      <w:pPr>
        <w:rPr>
          <w:rFonts w:ascii="Calibri" w:eastAsia="Calibri" w:hAnsi="Calibri" w:cs="Times New Roman"/>
          <w:sz w:val="24"/>
          <w:szCs w:val="24"/>
        </w:rPr>
      </w:pPr>
      <w:r w:rsidRPr="00E92208">
        <w:rPr>
          <w:rFonts w:ascii="Calibri" w:eastAsia="Calibri" w:hAnsi="Calibri" w:cs="Times New Roman"/>
          <w:sz w:val="24"/>
          <w:szCs w:val="24"/>
        </w:rPr>
        <w:t>Sakarya Ticaret ve Sanayi Odası (SATSO) Yönetim Kurulu Başkanı Mahmut Kösemusul, Ragaib Kandili dolayısı ile mesaj yayınladı.</w:t>
      </w:r>
      <w:r w:rsidRPr="00E92208">
        <w:rPr>
          <w:rFonts w:ascii="Calibri" w:eastAsia="Calibri" w:hAnsi="Calibri" w:cs="Times New Roman"/>
          <w:sz w:val="24"/>
          <w:szCs w:val="24"/>
        </w:rPr>
        <w:br/>
      </w:r>
      <w:r w:rsidRPr="00E92208">
        <w:rPr>
          <w:rFonts w:ascii="Calibri" w:eastAsia="Calibri" w:hAnsi="Calibri" w:cs="Times New Roman"/>
          <w:sz w:val="24"/>
          <w:szCs w:val="24"/>
        </w:rPr>
        <w:br/>
        <w:t>Üç ayların ve kandil gecelerinin,  birlik ve beraberliği pekiştirdiğini ifade eden SATSO Yönetim Kurulu Başkanı Mahmut Kösemusul’un mesajı şöyle;</w:t>
      </w:r>
    </w:p>
    <w:p w:rsidR="00AC16EF" w:rsidRPr="00E92208" w:rsidRDefault="00AC16EF" w:rsidP="00AC16EF">
      <w:pPr>
        <w:rPr>
          <w:rFonts w:ascii="Calibri" w:eastAsia="Calibri" w:hAnsi="Calibri" w:cs="Times New Roman"/>
          <w:sz w:val="24"/>
          <w:szCs w:val="24"/>
        </w:rPr>
      </w:pPr>
      <w:r w:rsidRPr="00E92208">
        <w:rPr>
          <w:rFonts w:ascii="Calibri" w:eastAsia="Calibri" w:hAnsi="Calibri" w:cs="Times New Roman"/>
          <w:sz w:val="24"/>
          <w:szCs w:val="24"/>
        </w:rPr>
        <w:t xml:space="preserve"> "Manevi duyguların yoğunluk kazandığı, merhamet, şefkat, yardımlaşma ve dayanışma hislerinin doruk noktaya ulaştığı, hayır ve iyiliklerin arttığı bir zaman dilimi olan üç ayların başlangıcı olan Regaib Kandiline ulaşmış bulunuyoruz. Üç aylar ve kandil geceleri, milletimizin birlik ve beraberliğinin pekiştiği, aynı duygu etrafında çarpan kalplerin, aynı hissiyatı paylaşan gönüllerin bir araya gelerek dargınlık ve kırgınlıkların giderildiği müstesna günlerdir. Bu gün ve gecelerin en iyi şekilde değerlendirilerek, her zaman ihtiyaç duyduğumuz, sevginin tüm insanlar arasında yayılması dileğiyle, üyelerimiz ve tüm islam aleminin Ragaib Kandilini en içt</w:t>
      </w:r>
      <w:r w:rsidR="00595993">
        <w:rPr>
          <w:rFonts w:ascii="Calibri" w:eastAsia="Calibri" w:hAnsi="Calibri" w:cs="Times New Roman"/>
          <w:sz w:val="24"/>
          <w:szCs w:val="24"/>
        </w:rPr>
        <w:t>en duygularımla tebrik ediyor, mübarek olsun diyorum.</w:t>
      </w:r>
      <w:r w:rsidRPr="00E92208">
        <w:rPr>
          <w:rFonts w:ascii="Calibri" w:eastAsia="Calibri" w:hAnsi="Calibri" w:cs="Times New Roman"/>
          <w:sz w:val="24"/>
          <w:szCs w:val="24"/>
        </w:rPr>
        <w:t>”</w:t>
      </w:r>
    </w:p>
    <w:p w:rsidR="00AC16EF" w:rsidRDefault="00AC16EF" w:rsidP="00AC16EF">
      <w:pPr>
        <w:rPr>
          <w:rFonts w:ascii="Calibri" w:eastAsia="Calibri" w:hAnsi="Calibri" w:cs="Times New Roman"/>
        </w:rPr>
      </w:pPr>
    </w:p>
    <w:sectPr w:rsidR="00AC16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0B5"/>
    <w:rsid w:val="00393B2A"/>
    <w:rsid w:val="004D60B5"/>
    <w:rsid w:val="00595993"/>
    <w:rsid w:val="00A7617F"/>
    <w:rsid w:val="00AC16EF"/>
    <w:rsid w:val="00E6137D"/>
    <w:rsid w:val="00E92208"/>
    <w:rsid w:val="00FD5F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23225">
      <w:bodyDiv w:val="1"/>
      <w:marLeft w:val="0"/>
      <w:marRight w:val="0"/>
      <w:marTop w:val="0"/>
      <w:marBottom w:val="0"/>
      <w:divBdr>
        <w:top w:val="none" w:sz="0" w:space="0" w:color="auto"/>
        <w:left w:val="none" w:sz="0" w:space="0" w:color="auto"/>
        <w:bottom w:val="none" w:sz="0" w:space="0" w:color="auto"/>
        <w:right w:val="none" w:sz="0" w:space="0" w:color="auto"/>
      </w:divBdr>
    </w:div>
    <w:div w:id="141466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154</Words>
  <Characters>884</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Günay</dc:creator>
  <cp:lastModifiedBy>Günay</cp:lastModifiedBy>
  <cp:revision>3</cp:revision>
  <dcterms:created xsi:type="dcterms:W3CDTF">2013-05-16T08:17:00Z</dcterms:created>
  <dcterms:modified xsi:type="dcterms:W3CDTF">2013-05-16T08:17:00Z</dcterms:modified>
</cp:coreProperties>
</file>